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0EA1" w14:textId="70CC0CDF" w:rsidR="00B81E40" w:rsidRPr="00B81E40" w:rsidRDefault="00B81E40" w:rsidP="00B81E40">
      <w:pPr>
        <w:spacing w:line="460" w:lineRule="exact"/>
        <w:ind w:firstLineChars="200" w:firstLine="643"/>
        <w:jc w:val="center"/>
        <w:rPr>
          <w:rFonts w:ascii="宋体" w:eastAsia="宋体" w:hAnsi="宋体"/>
          <w:b/>
          <w:bCs/>
          <w:sz w:val="32"/>
          <w:szCs w:val="36"/>
        </w:rPr>
      </w:pPr>
      <w:r w:rsidRPr="00B81E40">
        <w:rPr>
          <w:rFonts w:ascii="宋体" w:eastAsia="宋体" w:hAnsi="宋体" w:hint="eastAsia"/>
          <w:b/>
          <w:bCs/>
          <w:sz w:val="32"/>
          <w:szCs w:val="36"/>
        </w:rPr>
        <w:t>个人清廉材料</w:t>
      </w:r>
    </w:p>
    <w:p w14:paraId="5F16ACD6" w14:textId="5E525915" w:rsidR="00B81E40" w:rsidRPr="00B81E40" w:rsidRDefault="00B81E40" w:rsidP="00B81E40">
      <w:pPr>
        <w:spacing w:line="460" w:lineRule="exact"/>
        <w:ind w:firstLineChars="200" w:firstLine="440"/>
        <w:jc w:val="center"/>
        <w:rPr>
          <w:rFonts w:ascii="楷体" w:eastAsia="楷体" w:hAnsi="楷体" w:hint="eastAsia"/>
          <w:sz w:val="22"/>
          <w:szCs w:val="24"/>
        </w:rPr>
      </w:pPr>
      <w:r w:rsidRPr="00B81E40">
        <w:rPr>
          <w:rFonts w:ascii="楷体" w:eastAsia="楷体" w:hAnsi="楷体" w:hint="eastAsia"/>
          <w:sz w:val="22"/>
          <w:szCs w:val="24"/>
        </w:rPr>
        <w:t xml:space="preserve">生物科学与技术系 </w:t>
      </w:r>
      <w:r w:rsidRPr="00B81E40">
        <w:rPr>
          <w:rFonts w:ascii="楷体" w:eastAsia="楷体" w:hAnsi="楷体"/>
          <w:sz w:val="22"/>
          <w:szCs w:val="24"/>
        </w:rPr>
        <w:t xml:space="preserve"> </w:t>
      </w:r>
      <w:proofErr w:type="gramStart"/>
      <w:r w:rsidRPr="00B81E40">
        <w:rPr>
          <w:rFonts w:ascii="楷体" w:eastAsia="楷体" w:hAnsi="楷体" w:hint="eastAsia"/>
          <w:sz w:val="22"/>
          <w:szCs w:val="24"/>
        </w:rPr>
        <w:t>冀爱青</w:t>
      </w:r>
      <w:proofErr w:type="gramEnd"/>
    </w:p>
    <w:p w14:paraId="20B11A0E" w14:textId="36060C47" w:rsidR="00B81E40" w:rsidRPr="00B81E40" w:rsidRDefault="00B81E40" w:rsidP="00B81E40">
      <w:pPr>
        <w:spacing w:line="460" w:lineRule="exact"/>
        <w:ind w:firstLineChars="200" w:firstLine="480"/>
        <w:rPr>
          <w:rFonts w:ascii="宋体" w:eastAsia="宋体" w:hAnsi="宋体"/>
          <w:sz w:val="24"/>
          <w:szCs w:val="28"/>
        </w:rPr>
      </w:pPr>
      <w:r w:rsidRPr="00B81E40">
        <w:rPr>
          <w:rFonts w:ascii="宋体" w:eastAsia="宋体" w:hAnsi="宋体" w:hint="eastAsia"/>
          <w:sz w:val="24"/>
          <w:szCs w:val="28"/>
        </w:rPr>
        <w:t>作为一名光荣的人民教师的我，回顾自己的教育教学生涯，时刻不忘自己的教师身份，做到严以律己，以身作则。凡是要求学生做到的，自己一定先做到。用自己的实际行动去感动学生，创设良好的学习氛围，踏踏实实地做教书育人工作。热爱学生是教师的天职，是教师崇高的职业道德的表现，也是教师热爱教育事业的主要标志，又是教师进行教育的一种手段，更是一种巨大的教育力量。</w:t>
      </w:r>
    </w:p>
    <w:p w14:paraId="3B8C505C" w14:textId="5D2FD874" w:rsidR="0071560C" w:rsidRDefault="00B81E40" w:rsidP="00B81E40">
      <w:pPr>
        <w:spacing w:line="460" w:lineRule="exact"/>
        <w:ind w:firstLineChars="200" w:firstLine="480"/>
        <w:rPr>
          <w:rFonts w:ascii="宋体" w:eastAsia="宋体" w:hAnsi="宋体"/>
          <w:sz w:val="24"/>
          <w:szCs w:val="28"/>
        </w:rPr>
      </w:pPr>
      <w:r w:rsidRPr="00B81E40">
        <w:rPr>
          <w:rFonts w:ascii="宋体" w:eastAsia="宋体" w:hAnsi="宋体" w:hint="eastAsia"/>
          <w:sz w:val="24"/>
          <w:szCs w:val="28"/>
        </w:rPr>
        <w:t>本学期，</w:t>
      </w:r>
      <w:r>
        <w:rPr>
          <w:rFonts w:ascii="宋体" w:eastAsia="宋体" w:hAnsi="宋体" w:hint="eastAsia"/>
          <w:sz w:val="24"/>
          <w:szCs w:val="28"/>
        </w:rPr>
        <w:t>系</w:t>
      </w:r>
      <w:r w:rsidRPr="00B81E40">
        <w:rPr>
          <w:rFonts w:ascii="宋体" w:eastAsia="宋体" w:hAnsi="宋体" w:hint="eastAsia"/>
          <w:sz w:val="24"/>
          <w:szCs w:val="28"/>
        </w:rPr>
        <w:t>组织全体教师学习了</w:t>
      </w:r>
      <w:r w:rsidR="00EE1989">
        <w:rPr>
          <w:rFonts w:ascii="宋体" w:eastAsia="宋体" w:hAnsi="宋体" w:hint="eastAsia"/>
          <w:sz w:val="24"/>
          <w:szCs w:val="28"/>
        </w:rPr>
        <w:t>《</w:t>
      </w:r>
      <w:r w:rsidR="00EE1989">
        <w:rPr>
          <w:rFonts w:ascii="宋体" w:eastAsia="宋体" w:hAnsi="宋体" w:hint="eastAsia"/>
          <w:sz w:val="24"/>
          <w:szCs w:val="28"/>
        </w:rPr>
        <w:t>全面建设清廉晋院</w:t>
      </w:r>
      <w:r w:rsidR="00EE1989">
        <w:rPr>
          <w:rFonts w:ascii="宋体" w:eastAsia="宋体" w:hAnsi="宋体" w:hint="eastAsia"/>
          <w:sz w:val="24"/>
          <w:szCs w:val="28"/>
        </w:rPr>
        <w:t>行动方案》</w:t>
      </w:r>
      <w:r w:rsidRPr="00B81E40">
        <w:rPr>
          <w:rFonts w:ascii="宋体" w:eastAsia="宋体" w:hAnsi="宋体" w:hint="eastAsia"/>
          <w:sz w:val="24"/>
          <w:szCs w:val="28"/>
        </w:rPr>
        <w:t>，使我更深刻感受到了在当今社会进行反腐倡廉的必要性，对自身的思想作风、廉洁自律、遵章守纪等方面有了很大的提高，对</w:t>
      </w:r>
      <w:proofErr w:type="gramStart"/>
      <w:r w:rsidRPr="00B81E40">
        <w:rPr>
          <w:rFonts w:ascii="宋体" w:eastAsia="宋体" w:hAnsi="宋体" w:hint="eastAsia"/>
          <w:sz w:val="24"/>
          <w:szCs w:val="28"/>
        </w:rPr>
        <w:t>廉洁文化</w:t>
      </w:r>
      <w:proofErr w:type="gramEnd"/>
      <w:r w:rsidRPr="00B81E40">
        <w:rPr>
          <w:rFonts w:ascii="宋体" w:eastAsia="宋体" w:hAnsi="宋体" w:hint="eastAsia"/>
          <w:sz w:val="24"/>
          <w:szCs w:val="28"/>
        </w:rPr>
        <w:t>有了很深的认识</w:t>
      </w:r>
      <w:r w:rsidR="00EE1989">
        <w:rPr>
          <w:rFonts w:ascii="宋体" w:eastAsia="宋体" w:hAnsi="宋体" w:hint="eastAsia"/>
          <w:sz w:val="24"/>
          <w:szCs w:val="28"/>
        </w:rPr>
        <w:t>：</w:t>
      </w:r>
    </w:p>
    <w:p w14:paraId="6D85BDB9" w14:textId="3936CA22" w:rsidR="008226E0" w:rsidRPr="008226E0" w:rsidRDefault="00EE1989" w:rsidP="008226E0">
      <w:pPr>
        <w:spacing w:line="460" w:lineRule="exact"/>
        <w:ind w:firstLineChars="200" w:firstLine="480"/>
        <w:rPr>
          <w:rFonts w:ascii="宋体" w:eastAsia="宋体" w:hAnsi="宋体"/>
          <w:sz w:val="24"/>
          <w:szCs w:val="28"/>
        </w:rPr>
      </w:pPr>
      <w:r w:rsidRPr="00EE1989">
        <w:rPr>
          <w:rFonts w:ascii="宋体" w:eastAsia="宋体" w:hAnsi="宋体" w:hint="eastAsia"/>
          <w:sz w:val="24"/>
          <w:szCs w:val="28"/>
        </w:rPr>
        <w:t>第一、</w:t>
      </w:r>
      <w:r w:rsidR="008226E0" w:rsidRPr="008226E0">
        <w:rPr>
          <w:rFonts w:ascii="宋体" w:eastAsia="宋体" w:hAnsi="宋体"/>
          <w:sz w:val="24"/>
          <w:szCs w:val="28"/>
        </w:rPr>
        <w:t>从自身思想层面出发,廉洁自律</w:t>
      </w:r>
    </w:p>
    <w:p w14:paraId="47DF2311" w14:textId="1798113D" w:rsidR="008226E0" w:rsidRDefault="008226E0" w:rsidP="008226E0">
      <w:pPr>
        <w:spacing w:line="460" w:lineRule="exact"/>
        <w:ind w:firstLineChars="200" w:firstLine="480"/>
        <w:rPr>
          <w:rFonts w:ascii="宋体" w:eastAsia="宋体" w:hAnsi="宋体"/>
          <w:sz w:val="24"/>
          <w:szCs w:val="28"/>
        </w:rPr>
      </w:pPr>
      <w:r w:rsidRPr="008226E0">
        <w:rPr>
          <w:rFonts w:ascii="宋体" w:eastAsia="宋体" w:hAnsi="宋体" w:hint="eastAsia"/>
          <w:sz w:val="24"/>
          <w:szCs w:val="28"/>
        </w:rPr>
        <w:t>高校教师廉洁从教要做到自觉抵制社会不正之风，不利用教学、科研活动的便利为个别学生、单位谋取私利</w:t>
      </w:r>
      <w:r>
        <w:rPr>
          <w:rFonts w:ascii="宋体" w:eastAsia="宋体" w:hAnsi="宋体"/>
          <w:sz w:val="24"/>
          <w:szCs w:val="28"/>
        </w:rPr>
        <w:t>；</w:t>
      </w:r>
      <w:r w:rsidRPr="008226E0">
        <w:rPr>
          <w:rFonts w:ascii="宋体" w:eastAsia="宋体" w:hAnsi="宋体"/>
          <w:sz w:val="24"/>
          <w:szCs w:val="28"/>
        </w:rPr>
        <w:t>不以任何名义收受学生、家长、企事业单位或教学设备、用具、教材等销售方的财物或接受吃请,</w:t>
      </w:r>
      <w:proofErr w:type="gramStart"/>
      <w:r w:rsidRPr="008226E0">
        <w:rPr>
          <w:rFonts w:ascii="宋体" w:eastAsia="宋体" w:hAnsi="宋体"/>
          <w:sz w:val="24"/>
          <w:szCs w:val="28"/>
        </w:rPr>
        <w:t>不</w:t>
      </w:r>
      <w:proofErr w:type="gramEnd"/>
      <w:r w:rsidRPr="008226E0">
        <w:rPr>
          <w:rFonts w:ascii="宋体" w:eastAsia="宋体" w:hAnsi="宋体"/>
          <w:sz w:val="24"/>
          <w:szCs w:val="28"/>
        </w:rPr>
        <w:t>贪占集体与他人的财物，不侵占学生和他人的科研成果,不沾染社会上的不良恶习</w:t>
      </w:r>
      <w:r>
        <w:rPr>
          <w:rFonts w:ascii="宋体" w:eastAsia="宋体" w:hAnsi="宋体"/>
          <w:sz w:val="24"/>
          <w:szCs w:val="28"/>
        </w:rPr>
        <w:t>；</w:t>
      </w:r>
      <w:r w:rsidRPr="008226E0">
        <w:rPr>
          <w:rFonts w:ascii="宋体" w:eastAsia="宋体" w:hAnsi="宋体"/>
          <w:sz w:val="24"/>
          <w:szCs w:val="28"/>
        </w:rPr>
        <w:t>不在评先评优、职称评聘、定岗定级等活动中通过拉关系、跑门路或弄虚作假谋取不正当利益,以清廉纯洁的道德</w:t>
      </w:r>
      <w:proofErr w:type="gramStart"/>
      <w:r w:rsidRPr="008226E0">
        <w:rPr>
          <w:rFonts w:ascii="宋体" w:eastAsia="宋体" w:hAnsi="宋体"/>
          <w:sz w:val="24"/>
          <w:szCs w:val="28"/>
        </w:rPr>
        <w:t>品行为</w:t>
      </w:r>
      <w:proofErr w:type="gramEnd"/>
      <w:r w:rsidRPr="008226E0">
        <w:rPr>
          <w:rFonts w:ascii="宋体" w:eastAsia="宋体" w:hAnsi="宋体"/>
          <w:sz w:val="24"/>
          <w:szCs w:val="28"/>
        </w:rPr>
        <w:t>学生</w:t>
      </w:r>
      <w:proofErr w:type="gramStart"/>
      <w:r w:rsidRPr="008226E0">
        <w:rPr>
          <w:rFonts w:ascii="宋体" w:eastAsia="宋体" w:hAnsi="宋体"/>
          <w:sz w:val="24"/>
          <w:szCs w:val="28"/>
        </w:rPr>
        <w:t>作出</w:t>
      </w:r>
      <w:proofErr w:type="gramEnd"/>
      <w:r w:rsidRPr="008226E0">
        <w:rPr>
          <w:rFonts w:ascii="宋体" w:eastAsia="宋体" w:hAnsi="宋体"/>
          <w:sz w:val="24"/>
          <w:szCs w:val="28"/>
        </w:rPr>
        <w:t>表率。</w:t>
      </w:r>
    </w:p>
    <w:p w14:paraId="01FE3C48" w14:textId="54CCFAF5" w:rsidR="008226E0" w:rsidRPr="008226E0" w:rsidRDefault="008226E0" w:rsidP="008226E0">
      <w:pPr>
        <w:spacing w:line="460" w:lineRule="exact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第二、</w:t>
      </w:r>
      <w:r w:rsidRPr="008226E0">
        <w:rPr>
          <w:rFonts w:ascii="宋体" w:eastAsia="宋体" w:hAnsi="宋体"/>
          <w:sz w:val="24"/>
          <w:szCs w:val="28"/>
        </w:rPr>
        <w:t>从教学管理层面出发，公平执教、廉洁奉公</w:t>
      </w:r>
    </w:p>
    <w:p w14:paraId="01BEA986" w14:textId="4BF59693" w:rsidR="008226E0" w:rsidRDefault="008226E0" w:rsidP="008226E0">
      <w:pPr>
        <w:spacing w:line="460" w:lineRule="exact"/>
        <w:ind w:firstLineChars="200" w:firstLine="480"/>
        <w:rPr>
          <w:rFonts w:ascii="宋体" w:eastAsia="宋体" w:hAnsi="宋体"/>
          <w:sz w:val="24"/>
          <w:szCs w:val="28"/>
        </w:rPr>
      </w:pPr>
      <w:r w:rsidRPr="008226E0">
        <w:rPr>
          <w:rFonts w:ascii="宋体" w:eastAsia="宋体" w:hAnsi="宋体" w:hint="eastAsia"/>
          <w:sz w:val="24"/>
          <w:szCs w:val="28"/>
        </w:rPr>
        <w:t>在教育教学活动中，公平、公正地关心爱护每一名学生，</w:t>
      </w:r>
      <w:r w:rsidRPr="008226E0">
        <w:rPr>
          <w:rFonts w:ascii="宋体" w:eastAsia="宋体" w:hAnsi="宋体"/>
          <w:sz w:val="24"/>
          <w:szCs w:val="28"/>
        </w:rPr>
        <w:t>不因学生各种差异而搞远</w:t>
      </w:r>
      <w:r w:rsidRPr="008226E0">
        <w:rPr>
          <w:rFonts w:ascii="宋体" w:eastAsia="宋体" w:hAnsi="宋体" w:hint="eastAsia"/>
          <w:sz w:val="24"/>
          <w:szCs w:val="28"/>
        </w:rPr>
        <w:t>近亲疏，而对学生的考试成绩、思想表现给予不客观、不公正的评价</w:t>
      </w:r>
      <w:r>
        <w:rPr>
          <w:rFonts w:ascii="宋体" w:eastAsia="宋体" w:hAnsi="宋体" w:hint="eastAsia"/>
          <w:sz w:val="24"/>
          <w:szCs w:val="28"/>
        </w:rPr>
        <w:t>，</w:t>
      </w:r>
      <w:r w:rsidRPr="008226E0">
        <w:rPr>
          <w:rFonts w:ascii="宋体" w:eastAsia="宋体" w:hAnsi="宋体" w:hint="eastAsia"/>
          <w:sz w:val="24"/>
          <w:szCs w:val="28"/>
        </w:rPr>
        <w:t>让每一名学生都感受到高等</w:t>
      </w:r>
      <w:r w:rsidRPr="008226E0">
        <w:rPr>
          <w:rFonts w:ascii="宋体" w:eastAsia="宋体" w:hAnsi="宋体"/>
          <w:sz w:val="24"/>
          <w:szCs w:val="28"/>
        </w:rPr>
        <w:t>教育的公</w:t>
      </w:r>
      <w:r w:rsidRPr="008226E0">
        <w:rPr>
          <w:rFonts w:ascii="宋体" w:eastAsia="宋体" w:hAnsi="宋体" w:hint="eastAsia"/>
          <w:sz w:val="24"/>
          <w:szCs w:val="28"/>
        </w:rPr>
        <w:t>平与正义</w:t>
      </w:r>
      <w:r w:rsidRPr="008226E0">
        <w:rPr>
          <w:rFonts w:ascii="宋体" w:eastAsia="宋体" w:hAnsi="宋体"/>
          <w:sz w:val="24"/>
          <w:szCs w:val="28"/>
        </w:rPr>
        <w:t>。</w:t>
      </w:r>
    </w:p>
    <w:p w14:paraId="62D3223E" w14:textId="77777777" w:rsidR="008226E0" w:rsidRPr="008226E0" w:rsidRDefault="008226E0" w:rsidP="008226E0">
      <w:pPr>
        <w:spacing w:line="460" w:lineRule="exact"/>
        <w:ind w:firstLineChars="200" w:firstLine="480"/>
        <w:rPr>
          <w:rFonts w:ascii="宋体" w:eastAsia="宋体" w:hAnsi="宋体"/>
          <w:sz w:val="24"/>
          <w:szCs w:val="28"/>
        </w:rPr>
      </w:pPr>
      <w:r w:rsidRPr="008226E0">
        <w:rPr>
          <w:rFonts w:ascii="宋体" w:eastAsia="宋体" w:hAnsi="宋体"/>
          <w:sz w:val="24"/>
          <w:szCs w:val="28"/>
        </w:rPr>
        <w:t>(三)从科研活动层面出发，严谨治学</w:t>
      </w:r>
    </w:p>
    <w:p w14:paraId="27268F45" w14:textId="53945644" w:rsidR="008226E0" w:rsidRDefault="008226E0" w:rsidP="00EE1989">
      <w:pPr>
        <w:spacing w:line="460" w:lineRule="exact"/>
        <w:ind w:firstLineChars="200" w:firstLine="480"/>
        <w:rPr>
          <w:rFonts w:ascii="宋体" w:eastAsia="宋体" w:hAnsi="宋体"/>
          <w:sz w:val="24"/>
          <w:szCs w:val="28"/>
        </w:rPr>
      </w:pPr>
      <w:r w:rsidRPr="008226E0">
        <w:rPr>
          <w:rFonts w:ascii="宋体" w:eastAsia="宋体" w:hAnsi="宋体" w:hint="eastAsia"/>
          <w:sz w:val="24"/>
          <w:szCs w:val="28"/>
        </w:rPr>
        <w:t>高校教师廉洁从教要用廉洁规范自己的科研活动，避免一切学术不端，包括学术造假、学术浮躁、学术侵权、关系学术、经济学术、垄断学术等，树立正确的学术道德观和学术价值观，客观公正</w:t>
      </w:r>
      <w:r w:rsidRPr="008226E0">
        <w:rPr>
          <w:rFonts w:ascii="宋体" w:eastAsia="宋体" w:hAnsi="宋体"/>
          <w:sz w:val="24"/>
          <w:szCs w:val="28"/>
        </w:rPr>
        <w:t>,维护学术尊严，以追求真理、探索真知为己任,尊重知识产权，杜绝急功近利的学术浮躁之风。</w:t>
      </w:r>
    </w:p>
    <w:p w14:paraId="1BEB81ED" w14:textId="77777777" w:rsidR="008226E0" w:rsidRPr="008226E0" w:rsidRDefault="008226E0" w:rsidP="008226E0">
      <w:pPr>
        <w:spacing w:line="460" w:lineRule="exact"/>
        <w:ind w:firstLineChars="200" w:firstLine="480"/>
        <w:rPr>
          <w:rFonts w:ascii="宋体" w:eastAsia="宋体" w:hAnsi="宋体"/>
          <w:sz w:val="24"/>
          <w:szCs w:val="28"/>
        </w:rPr>
      </w:pPr>
      <w:r w:rsidRPr="008226E0">
        <w:rPr>
          <w:rFonts w:ascii="宋体" w:eastAsia="宋体" w:hAnsi="宋体"/>
          <w:sz w:val="24"/>
          <w:szCs w:val="28"/>
        </w:rPr>
        <w:t>(四）从社会服务层面出发，廉洁诚信</w:t>
      </w:r>
    </w:p>
    <w:p w14:paraId="450C0133" w14:textId="50FE7AF6" w:rsidR="008226E0" w:rsidRDefault="008226E0" w:rsidP="008226E0">
      <w:pPr>
        <w:spacing w:line="460" w:lineRule="exact"/>
        <w:ind w:firstLineChars="200" w:firstLine="480"/>
        <w:rPr>
          <w:rFonts w:ascii="宋体" w:eastAsia="宋体" w:hAnsi="宋体"/>
          <w:sz w:val="24"/>
          <w:szCs w:val="28"/>
        </w:rPr>
      </w:pPr>
      <w:r w:rsidRPr="008226E0">
        <w:rPr>
          <w:rFonts w:ascii="宋体" w:eastAsia="宋体" w:hAnsi="宋体" w:hint="eastAsia"/>
          <w:sz w:val="24"/>
          <w:szCs w:val="28"/>
        </w:rPr>
        <w:t>高校教师在社会活动中，应秉承廉洁诚信，时刻用廉洁约束自己。高校教师的社会服务作用有以下几个方面</w:t>
      </w:r>
      <w:r>
        <w:rPr>
          <w:rFonts w:ascii="宋体" w:eastAsia="宋体" w:hAnsi="宋体"/>
          <w:sz w:val="24"/>
          <w:szCs w:val="28"/>
        </w:rPr>
        <w:t>：</w:t>
      </w:r>
      <w:r w:rsidRPr="008226E0">
        <w:rPr>
          <w:rFonts w:ascii="宋体" w:eastAsia="宋体" w:hAnsi="宋体"/>
          <w:sz w:val="24"/>
          <w:szCs w:val="28"/>
        </w:rPr>
        <w:t>在专业技术开发与成果推广中</w:t>
      </w:r>
      <w:r>
        <w:rPr>
          <w:rFonts w:ascii="宋体" w:eastAsia="宋体" w:hAnsi="宋体"/>
          <w:sz w:val="24"/>
          <w:szCs w:val="28"/>
        </w:rPr>
        <w:t>；</w:t>
      </w:r>
      <w:r w:rsidRPr="008226E0">
        <w:rPr>
          <w:rFonts w:ascii="宋体" w:eastAsia="宋体" w:hAnsi="宋体"/>
          <w:sz w:val="24"/>
          <w:szCs w:val="28"/>
        </w:rPr>
        <w:t>如实告知，认真履约</w:t>
      </w:r>
      <w:r>
        <w:rPr>
          <w:rFonts w:ascii="宋体" w:eastAsia="宋体" w:hAnsi="宋体"/>
          <w:sz w:val="24"/>
          <w:szCs w:val="28"/>
        </w:rPr>
        <w:t>；</w:t>
      </w:r>
      <w:r w:rsidRPr="008226E0">
        <w:rPr>
          <w:rFonts w:ascii="宋体" w:eastAsia="宋体" w:hAnsi="宋体"/>
          <w:sz w:val="24"/>
          <w:szCs w:val="28"/>
        </w:rPr>
        <w:t>尊重他人知识产权</w:t>
      </w:r>
      <w:r>
        <w:rPr>
          <w:rFonts w:ascii="宋体" w:eastAsia="宋体" w:hAnsi="宋体"/>
          <w:sz w:val="24"/>
          <w:szCs w:val="28"/>
        </w:rPr>
        <w:t>；</w:t>
      </w:r>
      <w:r w:rsidRPr="008226E0">
        <w:rPr>
          <w:rFonts w:ascii="宋体" w:eastAsia="宋体" w:hAnsi="宋体"/>
          <w:sz w:val="24"/>
          <w:szCs w:val="28"/>
        </w:rPr>
        <w:t>守法经营，承担责任。在承担专业人才培训中</w:t>
      </w:r>
      <w:r>
        <w:rPr>
          <w:rFonts w:ascii="宋体" w:eastAsia="宋体" w:hAnsi="宋体"/>
          <w:sz w:val="24"/>
          <w:szCs w:val="28"/>
        </w:rPr>
        <w:t>：</w:t>
      </w:r>
      <w:r w:rsidRPr="008226E0">
        <w:rPr>
          <w:rFonts w:ascii="宋体" w:eastAsia="宋体" w:hAnsi="宋体"/>
          <w:sz w:val="24"/>
          <w:szCs w:val="28"/>
        </w:rPr>
        <w:t>公</w:t>
      </w:r>
      <w:r w:rsidRPr="008226E0">
        <w:rPr>
          <w:rFonts w:ascii="宋体" w:eastAsia="宋体" w:hAnsi="宋体"/>
          <w:sz w:val="24"/>
          <w:szCs w:val="28"/>
        </w:rPr>
        <w:lastRenderedPageBreak/>
        <w:t>平公正，不谋私利，依规办理，照章办事</w:t>
      </w:r>
      <w:r>
        <w:rPr>
          <w:rFonts w:ascii="宋体" w:eastAsia="宋体" w:hAnsi="宋体"/>
          <w:sz w:val="24"/>
          <w:szCs w:val="28"/>
        </w:rPr>
        <w:t>；</w:t>
      </w:r>
      <w:r w:rsidRPr="008226E0">
        <w:rPr>
          <w:rFonts w:ascii="宋体" w:eastAsia="宋体" w:hAnsi="宋体"/>
          <w:sz w:val="24"/>
          <w:szCs w:val="28"/>
        </w:rPr>
        <w:t>在各类单位兼职、挂职中要求</w:t>
      </w:r>
      <w:r>
        <w:rPr>
          <w:rFonts w:ascii="宋体" w:eastAsia="宋体" w:hAnsi="宋体"/>
          <w:sz w:val="24"/>
          <w:szCs w:val="28"/>
        </w:rPr>
        <w:t>：</w:t>
      </w:r>
      <w:r w:rsidRPr="008226E0">
        <w:rPr>
          <w:rFonts w:ascii="宋体" w:eastAsia="宋体" w:hAnsi="宋体"/>
          <w:sz w:val="24"/>
          <w:szCs w:val="28"/>
        </w:rPr>
        <w:t>参照标准，严格要求</w:t>
      </w:r>
      <w:r>
        <w:rPr>
          <w:rFonts w:ascii="宋体" w:eastAsia="宋体" w:hAnsi="宋体"/>
          <w:sz w:val="24"/>
          <w:szCs w:val="28"/>
        </w:rPr>
        <w:t>；</w:t>
      </w:r>
      <w:r w:rsidRPr="008226E0">
        <w:rPr>
          <w:rFonts w:ascii="宋体" w:eastAsia="宋体" w:hAnsi="宋体"/>
          <w:sz w:val="24"/>
          <w:szCs w:val="28"/>
        </w:rPr>
        <w:t>恪尽职守，廉洁奉公</w:t>
      </w:r>
      <w:r>
        <w:rPr>
          <w:rFonts w:ascii="宋体" w:eastAsia="宋体" w:hAnsi="宋体"/>
          <w:sz w:val="24"/>
          <w:szCs w:val="28"/>
        </w:rPr>
        <w:t>；</w:t>
      </w:r>
      <w:r w:rsidRPr="008226E0">
        <w:rPr>
          <w:rFonts w:ascii="宋体" w:eastAsia="宋体" w:hAnsi="宋体"/>
          <w:sz w:val="24"/>
          <w:szCs w:val="28"/>
        </w:rPr>
        <w:t>诚信勤勉，独立履职。在开放学校设施和提供信息资源服务中</w:t>
      </w:r>
      <w:r>
        <w:rPr>
          <w:rFonts w:ascii="宋体" w:eastAsia="宋体" w:hAnsi="宋体"/>
          <w:sz w:val="24"/>
          <w:szCs w:val="28"/>
        </w:rPr>
        <w:t>：</w:t>
      </w:r>
      <w:r w:rsidRPr="008226E0">
        <w:rPr>
          <w:rFonts w:ascii="宋体" w:eastAsia="宋体" w:hAnsi="宋体"/>
          <w:sz w:val="24"/>
          <w:szCs w:val="28"/>
        </w:rPr>
        <w:t>有序开展，做好保障</w:t>
      </w:r>
      <w:r>
        <w:rPr>
          <w:rFonts w:ascii="宋体" w:eastAsia="宋体" w:hAnsi="宋体"/>
          <w:sz w:val="24"/>
          <w:szCs w:val="28"/>
        </w:rPr>
        <w:t>；</w:t>
      </w:r>
      <w:r w:rsidRPr="008226E0">
        <w:rPr>
          <w:rFonts w:ascii="宋体" w:eastAsia="宋体" w:hAnsi="宋体"/>
          <w:sz w:val="24"/>
          <w:szCs w:val="28"/>
        </w:rPr>
        <w:t>规范收费，严格管理。在其他形式社会服务中要求</w:t>
      </w:r>
      <w:r>
        <w:rPr>
          <w:rFonts w:ascii="宋体" w:eastAsia="宋体" w:hAnsi="宋体"/>
          <w:sz w:val="24"/>
          <w:szCs w:val="28"/>
        </w:rPr>
        <w:t>：</w:t>
      </w:r>
      <w:r w:rsidRPr="008226E0">
        <w:rPr>
          <w:rFonts w:ascii="宋体" w:eastAsia="宋体" w:hAnsi="宋体"/>
          <w:sz w:val="24"/>
          <w:szCs w:val="28"/>
        </w:rPr>
        <w:t>实事求是，客观公正，保持独立，注意保密，接受监督。</w:t>
      </w:r>
    </w:p>
    <w:p w14:paraId="474AB2C3" w14:textId="5D585F24" w:rsidR="001620EA" w:rsidRPr="001620EA" w:rsidRDefault="00070BD0" w:rsidP="001620EA">
      <w:pPr>
        <w:spacing w:line="460" w:lineRule="exact"/>
        <w:ind w:firstLineChars="200" w:firstLine="480"/>
        <w:rPr>
          <w:rFonts w:ascii="宋体" w:eastAsia="宋体" w:hAnsi="宋体"/>
          <w:sz w:val="24"/>
          <w:szCs w:val="28"/>
        </w:rPr>
      </w:pPr>
      <w:r w:rsidRPr="001620EA">
        <w:rPr>
          <w:rFonts w:ascii="宋体" w:eastAsia="宋体" w:hAnsi="宋体" w:hint="eastAsia"/>
          <w:sz w:val="24"/>
          <w:szCs w:val="28"/>
        </w:rPr>
        <w:t>通过</w:t>
      </w:r>
      <w:proofErr w:type="gramStart"/>
      <w:r>
        <w:rPr>
          <w:rFonts w:ascii="宋体" w:eastAsia="宋体" w:hAnsi="宋体" w:hint="eastAsia"/>
          <w:sz w:val="24"/>
          <w:szCs w:val="28"/>
        </w:rPr>
        <w:t>清廉晋院活动</w:t>
      </w:r>
      <w:proofErr w:type="gramEnd"/>
      <w:r>
        <w:rPr>
          <w:rFonts w:ascii="宋体" w:eastAsia="宋体" w:hAnsi="宋体" w:hint="eastAsia"/>
          <w:sz w:val="24"/>
          <w:szCs w:val="28"/>
        </w:rPr>
        <w:t>的</w:t>
      </w:r>
      <w:r w:rsidRPr="001620EA">
        <w:rPr>
          <w:rFonts w:ascii="宋体" w:eastAsia="宋体" w:hAnsi="宋体" w:hint="eastAsia"/>
          <w:sz w:val="24"/>
          <w:szCs w:val="28"/>
        </w:rPr>
        <w:t>学习，</w:t>
      </w:r>
      <w:r w:rsidR="001620EA" w:rsidRPr="001620EA">
        <w:rPr>
          <w:rFonts w:ascii="宋体" w:eastAsia="宋体" w:hAnsi="宋体" w:hint="eastAsia"/>
          <w:sz w:val="24"/>
          <w:szCs w:val="28"/>
        </w:rPr>
        <w:t>我决定在工作中，要筑牢反腐防线，吸取他人的教训，防患于未然，坚持防微杜渐，时刻为自己敲醒警钟，坚定自己的人生信念</w:t>
      </w:r>
      <w:r w:rsidR="008226E0">
        <w:rPr>
          <w:rFonts w:ascii="宋体" w:eastAsia="宋体" w:hAnsi="宋体"/>
          <w:sz w:val="24"/>
          <w:szCs w:val="28"/>
        </w:rPr>
        <w:t>：</w:t>
      </w:r>
      <w:r w:rsidR="001620EA" w:rsidRPr="001620EA">
        <w:rPr>
          <w:rFonts w:ascii="宋体" w:eastAsia="宋体" w:hAnsi="宋体"/>
          <w:sz w:val="24"/>
          <w:szCs w:val="28"/>
        </w:rPr>
        <w:t>安贫乐教，爱岗敬业。在与时俱进的今天，通过讲座、学习有关资料、报纸等多种多样的形式开展警示教育，使自身的廉洁自律意识提高。</w:t>
      </w:r>
    </w:p>
    <w:p w14:paraId="631445D0" w14:textId="6E817C21" w:rsidR="001620EA" w:rsidRPr="00EE1989" w:rsidRDefault="001620EA" w:rsidP="001620EA">
      <w:pPr>
        <w:spacing w:line="460" w:lineRule="exact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1620EA">
        <w:rPr>
          <w:rFonts w:ascii="宋体" w:eastAsia="宋体" w:hAnsi="宋体" w:hint="eastAsia"/>
          <w:sz w:val="24"/>
          <w:szCs w:val="28"/>
        </w:rPr>
        <w:t>通过</w:t>
      </w:r>
      <w:proofErr w:type="gramStart"/>
      <w:r w:rsidR="00070BD0">
        <w:rPr>
          <w:rFonts w:ascii="宋体" w:eastAsia="宋体" w:hAnsi="宋体" w:hint="eastAsia"/>
          <w:sz w:val="24"/>
          <w:szCs w:val="28"/>
        </w:rPr>
        <w:t>清廉晋院活动</w:t>
      </w:r>
      <w:proofErr w:type="gramEnd"/>
      <w:r w:rsidR="00070BD0">
        <w:rPr>
          <w:rFonts w:ascii="宋体" w:eastAsia="宋体" w:hAnsi="宋体" w:hint="eastAsia"/>
          <w:sz w:val="24"/>
          <w:szCs w:val="28"/>
        </w:rPr>
        <w:t>的</w:t>
      </w:r>
      <w:r w:rsidRPr="001620EA">
        <w:rPr>
          <w:rFonts w:ascii="宋体" w:eastAsia="宋体" w:hAnsi="宋体" w:hint="eastAsia"/>
          <w:sz w:val="24"/>
          <w:szCs w:val="28"/>
        </w:rPr>
        <w:t>学习，身为学校教育者的我们，可以更好地把廉洁精神带进我们的课堂，让学生树立廉洁修身的意识，同时，也让我们更加深刻体会到了“廉洁从教”的真正意义。所以，我们要以教师职业道德规范严格约束自己，在工作中做到廉洁从教，保持廉洁自律，坚持高尚情操，抵制不良风气，保持教育公正。</w:t>
      </w:r>
    </w:p>
    <w:sectPr w:rsidR="001620EA" w:rsidRPr="00EE1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27"/>
    <w:rsid w:val="00070BD0"/>
    <w:rsid w:val="001620EA"/>
    <w:rsid w:val="00285E9D"/>
    <w:rsid w:val="0071560C"/>
    <w:rsid w:val="008226E0"/>
    <w:rsid w:val="00B81E40"/>
    <w:rsid w:val="00EE1989"/>
    <w:rsid w:val="00F3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31ADD"/>
  <w15:chartTrackingRefBased/>
  <w15:docId w15:val="{946421DD-2D63-43F6-88E8-0924CC14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冀 爱青</dc:creator>
  <cp:keywords/>
  <dc:description/>
  <cp:lastModifiedBy>冀 爱青</cp:lastModifiedBy>
  <cp:revision>4</cp:revision>
  <dcterms:created xsi:type="dcterms:W3CDTF">2022-04-21T00:25:00Z</dcterms:created>
  <dcterms:modified xsi:type="dcterms:W3CDTF">2022-04-21T01:36:00Z</dcterms:modified>
</cp:coreProperties>
</file>