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B2C2" w14:textId="19D0FF53" w:rsidR="003E48AA" w:rsidRPr="00DF01AF" w:rsidRDefault="00DF01AF" w:rsidP="00DF01AF">
      <w:pPr>
        <w:jc w:val="center"/>
        <w:rPr>
          <w:rFonts w:ascii="宋体" w:eastAsia="宋体" w:hAnsi="宋体" w:cs="宋体"/>
          <w:b/>
          <w:bCs/>
          <w:sz w:val="32"/>
          <w:szCs w:val="32"/>
        </w:rPr>
      </w:pPr>
      <w:proofErr w:type="gramStart"/>
      <w:r w:rsidRPr="00DF01AF">
        <w:rPr>
          <w:rFonts w:ascii="宋体" w:eastAsia="宋体" w:hAnsi="宋体" w:cs="宋体" w:hint="eastAsia"/>
          <w:b/>
          <w:bCs/>
          <w:sz w:val="32"/>
          <w:szCs w:val="32"/>
        </w:rPr>
        <w:t>清廉晋院学习</w:t>
      </w:r>
      <w:proofErr w:type="gramEnd"/>
      <w:r w:rsidRPr="00DF01AF">
        <w:rPr>
          <w:rFonts w:ascii="宋体" w:eastAsia="宋体" w:hAnsi="宋体" w:cs="宋体" w:hint="eastAsia"/>
          <w:b/>
          <w:bCs/>
          <w:sz w:val="32"/>
          <w:szCs w:val="32"/>
        </w:rPr>
        <w:t>心得</w:t>
      </w:r>
    </w:p>
    <w:p w14:paraId="2E5423A0" w14:textId="58E7006A" w:rsidR="00DF01AF" w:rsidRDefault="00DF01AF" w:rsidP="00DA704C">
      <w:pPr>
        <w:jc w:val="center"/>
        <w:rPr>
          <w:rFonts w:ascii="宋体" w:eastAsia="宋体" w:hAnsi="宋体" w:cs="宋体" w:hint="eastAsia"/>
          <w:sz w:val="28"/>
          <w:szCs w:val="28"/>
        </w:rPr>
      </w:pPr>
      <w:r>
        <w:rPr>
          <w:rFonts w:ascii="宋体" w:eastAsia="宋体" w:hAnsi="宋体" w:cs="宋体" w:hint="eastAsia"/>
          <w:sz w:val="28"/>
          <w:szCs w:val="28"/>
        </w:rPr>
        <w:t>雷霄宇</w:t>
      </w:r>
    </w:p>
    <w:p w14:paraId="06B47AF9" w14:textId="5EB74BF7" w:rsidR="00DF01AF" w:rsidRDefault="00DF01AF" w:rsidP="00DF01AF">
      <w:pPr>
        <w:ind w:firstLineChars="200" w:firstLine="560"/>
        <w:rPr>
          <w:rFonts w:ascii="宋体" w:eastAsia="宋体" w:hAnsi="宋体" w:cs="宋体"/>
          <w:sz w:val="28"/>
          <w:szCs w:val="28"/>
        </w:rPr>
      </w:pPr>
      <w:r>
        <w:rPr>
          <w:rFonts w:ascii="宋体" w:eastAsia="宋体" w:hAnsi="宋体" w:cs="宋体" w:hint="eastAsia"/>
          <w:sz w:val="28"/>
          <w:szCs w:val="28"/>
        </w:rPr>
        <w:t>学校</w:t>
      </w:r>
      <w:r w:rsidRPr="00DF01AF">
        <w:rPr>
          <w:rFonts w:ascii="宋体" w:eastAsia="宋体" w:hAnsi="宋体" w:cs="宋体" w:hint="eastAsia"/>
          <w:sz w:val="28"/>
          <w:szCs w:val="28"/>
        </w:rPr>
        <w:t>为深入学习贯彻习近平总书记关于党的自我革命等重要讲话重要指示精神，全面落实新时代党的建设总要求和党中央、省委管党治党决策部署要求，推动</w:t>
      </w:r>
      <w:r>
        <w:rPr>
          <w:rFonts w:ascii="宋体" w:eastAsia="宋体" w:hAnsi="宋体" w:cs="宋体" w:hint="eastAsia"/>
          <w:sz w:val="28"/>
          <w:szCs w:val="28"/>
        </w:rPr>
        <w:t>学校</w:t>
      </w:r>
      <w:r w:rsidRPr="00DF01AF">
        <w:rPr>
          <w:rFonts w:ascii="宋体" w:eastAsia="宋体" w:hAnsi="宋体" w:cs="宋体" w:hint="eastAsia"/>
          <w:sz w:val="28"/>
          <w:szCs w:val="28"/>
        </w:rPr>
        <w:t>全面从严治党向纵深发展，营造持久风清气正的政治生态、发展条件、育人环境，全方位推动办学治校育人高质量发展，</w:t>
      </w:r>
      <w:r w:rsidR="007E4336">
        <w:rPr>
          <w:rFonts w:ascii="宋体" w:eastAsia="宋体" w:hAnsi="宋体" w:cs="宋体" w:hint="eastAsia"/>
          <w:sz w:val="28"/>
          <w:szCs w:val="28"/>
        </w:rPr>
        <w:t>印发了中共晋中学院委员会关于《全面建设清廉晋院行动方案》</w:t>
      </w:r>
      <w:r w:rsidRPr="00DF01AF">
        <w:rPr>
          <w:rFonts w:ascii="宋体" w:eastAsia="宋体" w:hAnsi="宋体" w:cs="宋体" w:hint="eastAsia"/>
          <w:sz w:val="28"/>
          <w:szCs w:val="28"/>
        </w:rPr>
        <w:t>。</w:t>
      </w:r>
      <w:r w:rsidR="007E4336">
        <w:rPr>
          <w:rFonts w:ascii="宋体" w:eastAsia="宋体" w:hAnsi="宋体" w:cs="宋体" w:hint="eastAsia"/>
          <w:sz w:val="28"/>
          <w:szCs w:val="28"/>
        </w:rPr>
        <w:t>自文件印发以来，作为一名党员教师，我一直进行学习。通过学习，有以下体会：</w:t>
      </w:r>
    </w:p>
    <w:p w14:paraId="38EA2590" w14:textId="7BEEB78C" w:rsidR="007E4336" w:rsidRPr="001C6363" w:rsidRDefault="007E4336" w:rsidP="001C6363">
      <w:pPr>
        <w:pStyle w:val="a7"/>
        <w:numPr>
          <w:ilvl w:val="0"/>
          <w:numId w:val="1"/>
        </w:numPr>
        <w:ind w:firstLineChars="0"/>
        <w:rPr>
          <w:rFonts w:ascii="宋体" w:eastAsia="宋体" w:hAnsi="宋体" w:cs="宋体"/>
          <w:sz w:val="28"/>
          <w:szCs w:val="28"/>
        </w:rPr>
      </w:pPr>
      <w:r w:rsidRPr="001C6363">
        <w:rPr>
          <w:rFonts w:ascii="宋体" w:eastAsia="宋体" w:hAnsi="宋体" w:cs="宋体" w:hint="eastAsia"/>
          <w:sz w:val="28"/>
          <w:szCs w:val="28"/>
        </w:rPr>
        <w:t>不断加强政治理论学习，坚持党性坚持原则，</w:t>
      </w:r>
      <w:r w:rsidR="001C6363" w:rsidRPr="001C6363">
        <w:rPr>
          <w:rFonts w:ascii="宋体" w:eastAsia="宋体" w:hAnsi="宋体" w:cs="宋体" w:hint="eastAsia"/>
          <w:sz w:val="28"/>
          <w:szCs w:val="28"/>
        </w:rPr>
        <w:t>做到廉洁自律</w:t>
      </w:r>
    </w:p>
    <w:p w14:paraId="1BEC206B" w14:textId="70840B36" w:rsidR="001C6363" w:rsidRPr="001C6363" w:rsidRDefault="001C6363" w:rsidP="001C6363">
      <w:pP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sz w:val="28"/>
          <w:szCs w:val="28"/>
        </w:rPr>
        <w:t xml:space="preserve">   </w:t>
      </w:r>
      <w:r w:rsidRPr="001C6363">
        <w:rPr>
          <w:rFonts w:ascii="宋体" w:eastAsia="宋体" w:hAnsi="宋体" w:cs="宋体" w:hint="eastAsia"/>
          <w:sz w:val="28"/>
          <w:szCs w:val="28"/>
        </w:rPr>
        <w:t>坚持以习近平新时代中国特色社会主义思想为指导，全面贯彻党的十九大和十九届历次全会精神，认真学习贯彻习近平总书记关于党的自我革命等重要讲话重要指示精神，深入学习贯彻习近平总书记视察山西重要讲话重要指示精神，</w:t>
      </w:r>
      <w:r>
        <w:rPr>
          <w:rFonts w:ascii="宋体" w:eastAsia="宋体" w:hAnsi="宋体" w:cs="宋体" w:hint="eastAsia"/>
          <w:sz w:val="28"/>
          <w:szCs w:val="28"/>
        </w:rPr>
        <w:t>坚定不移跟党走，作为党员教师坚持</w:t>
      </w:r>
      <w:r w:rsidRPr="001C6363">
        <w:rPr>
          <w:rFonts w:ascii="宋体" w:eastAsia="宋体" w:hAnsi="宋体" w:cs="宋体" w:hint="eastAsia"/>
          <w:sz w:val="28"/>
          <w:szCs w:val="28"/>
        </w:rPr>
        <w:t>清廉从教</w:t>
      </w:r>
      <w:r>
        <w:rPr>
          <w:rFonts w:ascii="宋体" w:eastAsia="宋体" w:hAnsi="宋体" w:cs="宋体" w:hint="eastAsia"/>
          <w:sz w:val="28"/>
          <w:szCs w:val="28"/>
        </w:rPr>
        <w:t>，自觉加入到</w:t>
      </w:r>
      <w:r w:rsidRPr="001C6363">
        <w:rPr>
          <w:rFonts w:ascii="宋体" w:eastAsia="宋体" w:hAnsi="宋体" w:cs="宋体" w:hint="eastAsia"/>
          <w:sz w:val="28"/>
          <w:szCs w:val="28"/>
        </w:rPr>
        <w:t>的</w:t>
      </w:r>
      <w:proofErr w:type="gramStart"/>
      <w:r>
        <w:rPr>
          <w:rFonts w:ascii="宋体" w:eastAsia="宋体" w:hAnsi="宋体" w:cs="宋体" w:hint="eastAsia"/>
          <w:sz w:val="28"/>
          <w:szCs w:val="28"/>
        </w:rPr>
        <w:t>清廉晋院建设</w:t>
      </w:r>
      <w:proofErr w:type="gramEnd"/>
      <w:r>
        <w:rPr>
          <w:rFonts w:ascii="宋体" w:eastAsia="宋体" w:hAnsi="宋体" w:cs="宋体" w:hint="eastAsia"/>
          <w:sz w:val="28"/>
          <w:szCs w:val="28"/>
        </w:rPr>
        <w:t>行动中来，发挥一名党员的带头作用，严于律己，踏实工作，</w:t>
      </w:r>
      <w:r w:rsidR="0084602D">
        <w:rPr>
          <w:rFonts w:ascii="宋体" w:eastAsia="宋体" w:hAnsi="宋体" w:cs="宋体" w:hint="eastAsia"/>
          <w:sz w:val="28"/>
          <w:szCs w:val="28"/>
        </w:rPr>
        <w:t>清清白白做人，清</w:t>
      </w:r>
      <w:proofErr w:type="gramStart"/>
      <w:r w:rsidR="0084602D">
        <w:rPr>
          <w:rFonts w:ascii="宋体" w:eastAsia="宋体" w:hAnsi="宋体" w:cs="宋体" w:hint="eastAsia"/>
          <w:sz w:val="28"/>
          <w:szCs w:val="28"/>
        </w:rPr>
        <w:t>清廉廉</w:t>
      </w:r>
      <w:proofErr w:type="gramEnd"/>
      <w:r w:rsidR="0084602D">
        <w:rPr>
          <w:rFonts w:ascii="宋体" w:eastAsia="宋体" w:hAnsi="宋体" w:cs="宋体" w:hint="eastAsia"/>
          <w:sz w:val="28"/>
          <w:szCs w:val="28"/>
        </w:rPr>
        <w:t>从教。</w:t>
      </w:r>
    </w:p>
    <w:p w14:paraId="177EF0F5" w14:textId="60482CE5" w:rsidR="001C6363" w:rsidRPr="0084602D" w:rsidRDefault="0084602D" w:rsidP="0084602D">
      <w:pPr>
        <w:pStyle w:val="a7"/>
        <w:numPr>
          <w:ilvl w:val="0"/>
          <w:numId w:val="1"/>
        </w:numPr>
        <w:ind w:firstLineChars="0"/>
        <w:rPr>
          <w:rFonts w:ascii="宋体" w:eastAsia="宋体" w:hAnsi="宋体" w:cs="宋体"/>
          <w:sz w:val="28"/>
          <w:szCs w:val="28"/>
        </w:rPr>
      </w:pPr>
      <w:r w:rsidRPr="0084602D">
        <w:rPr>
          <w:rFonts w:ascii="宋体" w:eastAsia="宋体" w:hAnsi="宋体" w:cs="宋体" w:hint="eastAsia"/>
          <w:sz w:val="28"/>
          <w:szCs w:val="28"/>
        </w:rPr>
        <w:t>以身作则，自觉接受群众和组织监督</w:t>
      </w:r>
    </w:p>
    <w:p w14:paraId="2B6B2ED4" w14:textId="576B2FE8" w:rsidR="00FF3C0E" w:rsidRDefault="0084602D" w:rsidP="00E06BC4">
      <w:pPr>
        <w:ind w:firstLineChars="200" w:firstLine="560"/>
        <w:rPr>
          <w:rFonts w:ascii="宋体" w:eastAsia="宋体" w:hAnsi="宋体" w:cs="宋体"/>
          <w:sz w:val="28"/>
          <w:szCs w:val="28"/>
        </w:rPr>
      </w:pPr>
      <w:r>
        <w:rPr>
          <w:rFonts w:ascii="宋体" w:eastAsia="宋体" w:hAnsi="宋体" w:cs="宋体" w:hint="eastAsia"/>
          <w:sz w:val="28"/>
          <w:szCs w:val="28"/>
        </w:rPr>
        <w:t>作为一名党员教师，</w:t>
      </w:r>
      <w:r w:rsidR="00FF3C0E">
        <w:rPr>
          <w:rFonts w:ascii="宋体" w:eastAsia="宋体" w:hAnsi="宋体" w:cs="宋体" w:hint="eastAsia"/>
          <w:sz w:val="28"/>
          <w:szCs w:val="28"/>
        </w:rPr>
        <w:t>要牢记</w:t>
      </w:r>
      <w:r w:rsidRPr="0084602D">
        <w:rPr>
          <w:rFonts w:ascii="宋体" w:eastAsia="宋体" w:hAnsi="宋体" w:cs="宋体" w:hint="eastAsia"/>
          <w:sz w:val="28"/>
          <w:szCs w:val="28"/>
        </w:rPr>
        <w:t>坚定</w:t>
      </w:r>
      <w:r w:rsidR="00FF3C0E" w:rsidRPr="0084602D">
        <w:rPr>
          <w:rFonts w:ascii="宋体" w:eastAsia="宋体" w:hAnsi="宋体" w:cs="宋体" w:hint="eastAsia"/>
          <w:sz w:val="28"/>
          <w:szCs w:val="28"/>
        </w:rPr>
        <w:t>信念</w:t>
      </w:r>
      <w:r w:rsidRPr="0084602D">
        <w:rPr>
          <w:rFonts w:ascii="宋体" w:eastAsia="宋体" w:hAnsi="宋体" w:cs="宋体" w:hint="eastAsia"/>
          <w:sz w:val="28"/>
          <w:szCs w:val="28"/>
        </w:rPr>
        <w:t>、为民服务、担当干事、廉洁奉公</w:t>
      </w:r>
      <w:r w:rsidR="00FF3C0E">
        <w:rPr>
          <w:rFonts w:ascii="宋体" w:eastAsia="宋体" w:hAnsi="宋体" w:cs="宋体" w:hint="eastAsia"/>
          <w:sz w:val="28"/>
          <w:szCs w:val="28"/>
        </w:rPr>
        <w:t>，</w:t>
      </w:r>
      <w:r w:rsidRPr="0084602D">
        <w:rPr>
          <w:rFonts w:ascii="宋体" w:eastAsia="宋体" w:hAnsi="宋体" w:cs="宋体" w:hint="eastAsia"/>
          <w:sz w:val="28"/>
          <w:szCs w:val="28"/>
        </w:rPr>
        <w:t>以清为美、以廉为荣、以贪为耻、以</w:t>
      </w:r>
      <w:proofErr w:type="gramStart"/>
      <w:r w:rsidRPr="0084602D">
        <w:rPr>
          <w:rFonts w:ascii="宋体" w:eastAsia="宋体" w:hAnsi="宋体" w:cs="宋体" w:hint="eastAsia"/>
          <w:sz w:val="28"/>
          <w:szCs w:val="28"/>
        </w:rPr>
        <w:t>奢</w:t>
      </w:r>
      <w:proofErr w:type="gramEnd"/>
      <w:r w:rsidRPr="0084602D">
        <w:rPr>
          <w:rFonts w:ascii="宋体" w:eastAsia="宋体" w:hAnsi="宋体" w:cs="宋体" w:hint="eastAsia"/>
          <w:sz w:val="28"/>
          <w:szCs w:val="28"/>
        </w:rPr>
        <w:t>为戒，</w:t>
      </w:r>
      <w:r w:rsidR="00FF3C0E" w:rsidRPr="00FF3C0E">
        <w:rPr>
          <w:rFonts w:ascii="宋体" w:eastAsia="宋体" w:hAnsi="宋体" w:cs="宋体" w:hint="eastAsia"/>
          <w:sz w:val="28"/>
          <w:szCs w:val="28"/>
        </w:rPr>
        <w:t>自觉抵制庸俗腐朽思想，培育清清爽爽的同志关系、规规矩矩的上下级关系、干干净净的师生关系</w:t>
      </w:r>
      <w:r w:rsidR="00E06BC4">
        <w:rPr>
          <w:rFonts w:ascii="宋体" w:eastAsia="宋体" w:hAnsi="宋体" w:cs="宋体" w:hint="eastAsia"/>
          <w:sz w:val="28"/>
          <w:szCs w:val="28"/>
        </w:rPr>
        <w:t>，</w:t>
      </w:r>
      <w:r w:rsidR="00E06BC4" w:rsidRPr="00E06BC4">
        <w:rPr>
          <w:rFonts w:ascii="宋体" w:eastAsia="宋体" w:hAnsi="宋体" w:cs="宋体" w:hint="eastAsia"/>
          <w:sz w:val="28"/>
          <w:szCs w:val="28"/>
        </w:rPr>
        <w:t>传承伟大建党精神，弘扬忠诚老实、光明坦荡、公</w:t>
      </w:r>
      <w:r w:rsidR="00E06BC4" w:rsidRPr="00E06BC4">
        <w:rPr>
          <w:rFonts w:ascii="宋体" w:eastAsia="宋体" w:hAnsi="宋体" w:cs="宋体" w:hint="eastAsia"/>
          <w:sz w:val="28"/>
          <w:szCs w:val="28"/>
        </w:rPr>
        <w:lastRenderedPageBreak/>
        <w:t>道正派、实事求是、艰苦奋斗、清正廉洁等正确价值观。</w:t>
      </w:r>
      <w:r w:rsidR="00E06BC4">
        <w:rPr>
          <w:rFonts w:ascii="宋体" w:eastAsia="宋体" w:hAnsi="宋体" w:cs="宋体" w:hint="eastAsia"/>
          <w:sz w:val="28"/>
          <w:szCs w:val="28"/>
        </w:rPr>
        <w:t>食科</w:t>
      </w:r>
      <w:proofErr w:type="gramStart"/>
      <w:r w:rsidR="00E06BC4">
        <w:rPr>
          <w:rFonts w:ascii="宋体" w:eastAsia="宋体" w:hAnsi="宋体" w:cs="宋体" w:hint="eastAsia"/>
          <w:sz w:val="28"/>
          <w:szCs w:val="28"/>
        </w:rPr>
        <w:t>践行</w:t>
      </w:r>
      <w:proofErr w:type="gramEnd"/>
      <w:r w:rsidR="00E06BC4">
        <w:rPr>
          <w:rFonts w:ascii="宋体" w:eastAsia="宋体" w:hAnsi="宋体" w:cs="宋体" w:hint="eastAsia"/>
          <w:sz w:val="28"/>
          <w:szCs w:val="28"/>
        </w:rPr>
        <w:t>党员干部的廉洁自律，</w:t>
      </w:r>
      <w:r w:rsidR="00FF3C0E">
        <w:rPr>
          <w:rFonts w:ascii="宋体" w:eastAsia="宋体" w:hAnsi="宋体" w:cs="宋体" w:hint="eastAsia"/>
          <w:sz w:val="28"/>
          <w:szCs w:val="28"/>
        </w:rPr>
        <w:t>为建设清廉</w:t>
      </w:r>
      <w:proofErr w:type="gramStart"/>
      <w:r w:rsidR="00FF3C0E">
        <w:rPr>
          <w:rFonts w:ascii="宋体" w:eastAsia="宋体" w:hAnsi="宋体" w:cs="宋体" w:hint="eastAsia"/>
          <w:sz w:val="28"/>
          <w:szCs w:val="28"/>
        </w:rPr>
        <w:t>晋院出</w:t>
      </w:r>
      <w:proofErr w:type="gramEnd"/>
      <w:r w:rsidR="00FF3C0E">
        <w:rPr>
          <w:rFonts w:ascii="宋体" w:eastAsia="宋体" w:hAnsi="宋体" w:cs="宋体" w:hint="eastAsia"/>
          <w:sz w:val="28"/>
          <w:szCs w:val="28"/>
        </w:rPr>
        <w:t>一份力</w:t>
      </w:r>
      <w:r w:rsidR="00E06BC4">
        <w:rPr>
          <w:rFonts w:ascii="宋体" w:eastAsia="宋体" w:hAnsi="宋体" w:cs="宋体" w:hint="eastAsia"/>
          <w:sz w:val="28"/>
          <w:szCs w:val="28"/>
        </w:rPr>
        <w:t>。</w:t>
      </w:r>
    </w:p>
    <w:p w14:paraId="217BC3AF" w14:textId="77777777" w:rsidR="00FF3C0E" w:rsidRPr="0084602D" w:rsidRDefault="00FF3C0E" w:rsidP="0084602D">
      <w:pPr>
        <w:ind w:left="560"/>
        <w:rPr>
          <w:rFonts w:ascii="宋体" w:eastAsia="宋体" w:hAnsi="宋体" w:cs="宋体" w:hint="eastAsia"/>
          <w:sz w:val="28"/>
          <w:szCs w:val="28"/>
        </w:rPr>
      </w:pPr>
    </w:p>
    <w:sectPr w:rsidR="00FF3C0E" w:rsidRPr="00846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02DF" w14:textId="77777777" w:rsidR="00D77A56" w:rsidRDefault="00D77A56" w:rsidP="00DF01AF">
      <w:r>
        <w:separator/>
      </w:r>
    </w:p>
  </w:endnote>
  <w:endnote w:type="continuationSeparator" w:id="0">
    <w:p w14:paraId="1E1D33DE" w14:textId="77777777" w:rsidR="00D77A56" w:rsidRDefault="00D77A56" w:rsidP="00DF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D857" w14:textId="77777777" w:rsidR="00D77A56" w:rsidRDefault="00D77A56" w:rsidP="00DF01AF">
      <w:r>
        <w:separator/>
      </w:r>
    </w:p>
  </w:footnote>
  <w:footnote w:type="continuationSeparator" w:id="0">
    <w:p w14:paraId="25137EC5" w14:textId="77777777" w:rsidR="00D77A56" w:rsidRDefault="00D77A56" w:rsidP="00DF0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64B7A"/>
    <w:multiLevelType w:val="hybridMultilevel"/>
    <w:tmpl w:val="CC8820C8"/>
    <w:lvl w:ilvl="0" w:tplc="5E44E45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79910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D75E20"/>
    <w:rsid w:val="001C6363"/>
    <w:rsid w:val="003E48AA"/>
    <w:rsid w:val="007E4336"/>
    <w:rsid w:val="0084602D"/>
    <w:rsid w:val="00AB3597"/>
    <w:rsid w:val="00B7346C"/>
    <w:rsid w:val="00D77A56"/>
    <w:rsid w:val="00DA704C"/>
    <w:rsid w:val="00DF01AF"/>
    <w:rsid w:val="00E06BC4"/>
    <w:rsid w:val="00FF3C0E"/>
    <w:rsid w:val="0DD75E20"/>
    <w:rsid w:val="0E8A57DD"/>
    <w:rsid w:val="1D026C00"/>
    <w:rsid w:val="38F42F6C"/>
    <w:rsid w:val="3C3607E5"/>
    <w:rsid w:val="4C9A666F"/>
    <w:rsid w:val="5E9E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4F91B"/>
  <w15:docId w15:val="{B98254FB-7B94-4BDF-A22F-E38C4822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01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F01AF"/>
    <w:rPr>
      <w:kern w:val="2"/>
      <w:sz w:val="18"/>
      <w:szCs w:val="18"/>
    </w:rPr>
  </w:style>
  <w:style w:type="paragraph" w:styleId="a5">
    <w:name w:val="footer"/>
    <w:basedOn w:val="a"/>
    <w:link w:val="a6"/>
    <w:rsid w:val="00DF01AF"/>
    <w:pPr>
      <w:tabs>
        <w:tab w:val="center" w:pos="4153"/>
        <w:tab w:val="right" w:pos="8306"/>
      </w:tabs>
      <w:snapToGrid w:val="0"/>
      <w:jc w:val="left"/>
    </w:pPr>
    <w:rPr>
      <w:sz w:val="18"/>
      <w:szCs w:val="18"/>
    </w:rPr>
  </w:style>
  <w:style w:type="character" w:customStyle="1" w:styleId="a6">
    <w:name w:val="页脚 字符"/>
    <w:basedOn w:val="a0"/>
    <w:link w:val="a5"/>
    <w:rsid w:val="00DF01AF"/>
    <w:rPr>
      <w:kern w:val="2"/>
      <w:sz w:val="18"/>
      <w:szCs w:val="18"/>
    </w:rPr>
  </w:style>
  <w:style w:type="paragraph" w:styleId="a7">
    <w:name w:val="List Paragraph"/>
    <w:basedOn w:val="a"/>
    <w:uiPriority w:val="99"/>
    <w:rsid w:val="001C63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A9FB8-5AFF-4E34-8342-96BBDBA8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lei xy</cp:lastModifiedBy>
  <cp:revision>20</cp:revision>
  <cp:lastPrinted>2021-04-07T07:26:00Z</cp:lastPrinted>
  <dcterms:created xsi:type="dcterms:W3CDTF">2021-04-06T07:35:00Z</dcterms:created>
  <dcterms:modified xsi:type="dcterms:W3CDTF">2022-04-22T08:17:00Z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2B1CF98256194776BE74221FEF1C7844</vt:lpwstr>
  </property>
</Properties>
</file>